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09" w:rsidRDefault="00AC2009" w:rsidP="00AC2009">
      <w:pPr>
        <w:pStyle w:val="Default"/>
        <w:jc w:val="right"/>
        <w:rPr>
          <w:rFonts w:ascii="Segoe UI" w:hAnsi="Segoe UI" w:cs="Segoe UI"/>
          <w:b/>
          <w:i/>
          <w:sz w:val="20"/>
          <w:szCs w:val="20"/>
        </w:rPr>
      </w:pPr>
      <w:r>
        <w:rPr>
          <w:rFonts w:ascii="Segoe UI" w:hAnsi="Segoe UI" w:cs="Segoe UI"/>
          <w:b/>
          <w:i/>
          <w:sz w:val="20"/>
          <w:szCs w:val="20"/>
        </w:rPr>
        <w:t>Príloha č. 4</w:t>
      </w:r>
      <w:r w:rsidRPr="00EB3FD9">
        <w:rPr>
          <w:rFonts w:ascii="Segoe UI" w:hAnsi="Segoe UI" w:cs="Segoe UI"/>
          <w:b/>
          <w:i/>
          <w:sz w:val="20"/>
          <w:szCs w:val="20"/>
        </w:rPr>
        <w:t xml:space="preserve"> </w:t>
      </w:r>
      <w:r>
        <w:rPr>
          <w:rFonts w:ascii="Segoe UI" w:hAnsi="Segoe UI" w:cs="Segoe UI"/>
          <w:b/>
          <w:i/>
          <w:sz w:val="20"/>
          <w:szCs w:val="20"/>
        </w:rPr>
        <w:t>–</w:t>
      </w:r>
      <w:r w:rsidRPr="00EB3FD9">
        <w:rPr>
          <w:rFonts w:ascii="Segoe UI" w:hAnsi="Segoe UI" w:cs="Segoe UI"/>
          <w:b/>
          <w:i/>
          <w:sz w:val="20"/>
          <w:szCs w:val="20"/>
        </w:rPr>
        <w:t xml:space="preserve"> </w:t>
      </w:r>
      <w:r>
        <w:rPr>
          <w:rFonts w:ascii="Segoe UI" w:hAnsi="Segoe UI" w:cs="Segoe UI"/>
          <w:b/>
          <w:i/>
          <w:sz w:val="20"/>
          <w:szCs w:val="20"/>
        </w:rPr>
        <w:t>Vyhlásenie uchádzača</w:t>
      </w:r>
      <w:r w:rsidRPr="00EB3FD9">
        <w:rPr>
          <w:rFonts w:ascii="Segoe UI" w:hAnsi="Segoe UI" w:cs="Segoe UI"/>
          <w:b/>
          <w:i/>
          <w:sz w:val="20"/>
          <w:szCs w:val="20"/>
        </w:rPr>
        <w:t xml:space="preserve"> </w:t>
      </w:r>
    </w:p>
    <w:p w:rsidR="00F9014A" w:rsidRPr="00AC2009" w:rsidRDefault="00F9014A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b/>
          <w:sz w:val="20"/>
          <w:szCs w:val="20"/>
          <w:lang w:val="sk-SK"/>
        </w:rPr>
      </w:pPr>
    </w:p>
    <w:p w:rsidR="00F9014A" w:rsidRPr="00AC2009" w:rsidRDefault="00F9014A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b/>
          <w:sz w:val="20"/>
          <w:szCs w:val="20"/>
        </w:rPr>
      </w:pPr>
    </w:p>
    <w:p w:rsidR="00F9014A" w:rsidRPr="00AC2009" w:rsidRDefault="00F9014A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b/>
          <w:sz w:val="20"/>
          <w:szCs w:val="20"/>
        </w:rPr>
      </w:pPr>
      <w:r w:rsidRPr="00AC2009">
        <w:rPr>
          <w:rFonts w:ascii="Segoe UI" w:hAnsi="Segoe UI" w:cs="Segoe UI"/>
          <w:b/>
          <w:sz w:val="20"/>
          <w:szCs w:val="20"/>
        </w:rPr>
        <w:t>VYHLÁSENIE  UCHÁDZAČA</w:t>
      </w:r>
    </w:p>
    <w:p w:rsidR="00F9014A" w:rsidRPr="00AC2009" w:rsidRDefault="00F9014A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i/>
          <w:sz w:val="20"/>
          <w:szCs w:val="20"/>
        </w:rPr>
      </w:pPr>
      <w:r w:rsidRPr="00AC2009">
        <w:rPr>
          <w:rFonts w:ascii="Segoe UI" w:hAnsi="Segoe UI" w:cs="Segoe UI"/>
          <w:i/>
          <w:sz w:val="20"/>
          <w:szCs w:val="20"/>
        </w:rPr>
        <w:t xml:space="preserve">/vyplní </w:t>
      </w:r>
      <w:proofErr w:type="spellStart"/>
      <w:r w:rsidRPr="00AC2009">
        <w:rPr>
          <w:rFonts w:ascii="Segoe UI" w:hAnsi="Segoe UI" w:cs="Segoe UI"/>
          <w:i/>
          <w:sz w:val="20"/>
          <w:szCs w:val="20"/>
        </w:rPr>
        <w:t>uchádzač</w:t>
      </w:r>
      <w:proofErr w:type="spellEnd"/>
      <w:r w:rsidRPr="00AC2009">
        <w:rPr>
          <w:rFonts w:ascii="Segoe UI" w:hAnsi="Segoe UI" w:cs="Segoe UI"/>
          <w:i/>
          <w:sz w:val="20"/>
          <w:szCs w:val="20"/>
        </w:rPr>
        <w:t>/</w:t>
      </w:r>
    </w:p>
    <w:p w:rsidR="00F9014A" w:rsidRPr="00AC2009" w:rsidRDefault="00F9014A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b/>
          <w:sz w:val="20"/>
          <w:szCs w:val="20"/>
        </w:rPr>
      </w:pPr>
    </w:p>
    <w:p w:rsidR="00F9014A" w:rsidRPr="00AC2009" w:rsidRDefault="00F9014A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b/>
          <w:sz w:val="20"/>
          <w:szCs w:val="20"/>
        </w:rPr>
      </w:pPr>
    </w:p>
    <w:p w:rsidR="00F9014A" w:rsidRPr="00AC2009" w:rsidRDefault="00F9014A" w:rsidP="00F9014A">
      <w:pPr>
        <w:pStyle w:val="Odsekzoznamu"/>
        <w:tabs>
          <w:tab w:val="left" w:pos="3720"/>
        </w:tabs>
        <w:autoSpaceDE w:val="0"/>
        <w:autoSpaceDN w:val="0"/>
        <w:adjustRightInd w:val="0"/>
        <w:ind w:left="0"/>
        <w:rPr>
          <w:rFonts w:ascii="Segoe UI" w:hAnsi="Segoe UI" w:cs="Segoe UI"/>
          <w:noProof/>
          <w:sz w:val="20"/>
        </w:rPr>
      </w:pPr>
      <w:r w:rsidRPr="00AC2009">
        <w:rPr>
          <w:rFonts w:ascii="Segoe UI" w:hAnsi="Segoe UI" w:cs="Segoe UI"/>
          <w:noProof/>
          <w:sz w:val="20"/>
        </w:rPr>
        <w:t>Názov, obchodné meno uchádzača:  ..............................................</w:t>
      </w:r>
    </w:p>
    <w:p w:rsidR="00F9014A" w:rsidRPr="00E86CBA" w:rsidRDefault="00F9014A" w:rsidP="00F9014A">
      <w:pPr>
        <w:pStyle w:val="Odsekzoznamu"/>
        <w:tabs>
          <w:tab w:val="left" w:pos="3720"/>
        </w:tabs>
        <w:autoSpaceDE w:val="0"/>
        <w:autoSpaceDN w:val="0"/>
        <w:adjustRightInd w:val="0"/>
        <w:ind w:left="0"/>
        <w:rPr>
          <w:rFonts w:ascii="Segoe UI" w:hAnsi="Segoe UI" w:cs="Segoe UI"/>
          <w:noProof/>
          <w:sz w:val="20"/>
        </w:rPr>
      </w:pPr>
    </w:p>
    <w:p w:rsidR="00F9014A" w:rsidRPr="00E86CBA" w:rsidRDefault="00F9014A" w:rsidP="00F9014A">
      <w:pPr>
        <w:pStyle w:val="Odsekzoznamu"/>
        <w:tabs>
          <w:tab w:val="left" w:pos="3720"/>
        </w:tabs>
        <w:autoSpaceDE w:val="0"/>
        <w:autoSpaceDN w:val="0"/>
        <w:adjustRightInd w:val="0"/>
        <w:ind w:left="0"/>
        <w:rPr>
          <w:rFonts w:ascii="Segoe UI" w:hAnsi="Segoe UI" w:cs="Segoe UI"/>
          <w:noProof/>
          <w:sz w:val="20"/>
        </w:rPr>
      </w:pPr>
      <w:r w:rsidRPr="00E86CBA">
        <w:rPr>
          <w:rFonts w:ascii="Segoe UI" w:hAnsi="Segoe UI" w:cs="Segoe UI"/>
          <w:noProof/>
          <w:sz w:val="20"/>
        </w:rPr>
        <w:t>Sídlo uchádzača:                                ..............................................</w:t>
      </w:r>
    </w:p>
    <w:p w:rsidR="00F9014A" w:rsidRPr="00E86CBA" w:rsidRDefault="00F9014A" w:rsidP="00F9014A">
      <w:pPr>
        <w:pStyle w:val="Odsekzoznamu"/>
        <w:tabs>
          <w:tab w:val="left" w:pos="3720"/>
        </w:tabs>
        <w:autoSpaceDE w:val="0"/>
        <w:autoSpaceDN w:val="0"/>
        <w:adjustRightInd w:val="0"/>
        <w:ind w:left="0"/>
        <w:rPr>
          <w:rFonts w:ascii="Segoe UI" w:hAnsi="Segoe UI" w:cs="Segoe UI"/>
          <w:noProof/>
          <w:sz w:val="20"/>
        </w:rPr>
      </w:pPr>
    </w:p>
    <w:p w:rsidR="00F9014A" w:rsidRPr="00E86CBA" w:rsidRDefault="00F9014A" w:rsidP="00F9014A">
      <w:pPr>
        <w:pStyle w:val="Odsekzoznamu"/>
        <w:tabs>
          <w:tab w:val="left" w:pos="3720"/>
        </w:tabs>
        <w:autoSpaceDE w:val="0"/>
        <w:autoSpaceDN w:val="0"/>
        <w:adjustRightInd w:val="0"/>
        <w:ind w:left="0"/>
        <w:rPr>
          <w:rFonts w:ascii="Segoe UI" w:hAnsi="Segoe UI" w:cs="Segoe UI"/>
          <w:noProof/>
          <w:sz w:val="20"/>
        </w:rPr>
      </w:pPr>
      <w:r w:rsidRPr="00E86CBA">
        <w:rPr>
          <w:rFonts w:ascii="Segoe UI" w:hAnsi="Segoe UI" w:cs="Segoe UI"/>
          <w:noProof/>
          <w:sz w:val="20"/>
        </w:rPr>
        <w:t>IČO uchádzača:                                 ..............................................</w:t>
      </w:r>
    </w:p>
    <w:p w:rsidR="00F9014A" w:rsidRPr="00E86CBA" w:rsidRDefault="00F9014A" w:rsidP="00F9014A">
      <w:pPr>
        <w:pStyle w:val="Bezriadkovania"/>
        <w:rPr>
          <w:rFonts w:ascii="Segoe UI" w:hAnsi="Segoe UI" w:cs="Segoe UI"/>
          <w:b/>
          <w:sz w:val="20"/>
          <w:szCs w:val="20"/>
        </w:rPr>
      </w:pPr>
    </w:p>
    <w:p w:rsidR="00F9014A" w:rsidRPr="00E86CBA" w:rsidRDefault="00F9014A" w:rsidP="00F9014A">
      <w:pPr>
        <w:pStyle w:val="Bezriadkovania"/>
        <w:rPr>
          <w:rFonts w:ascii="Segoe UI" w:hAnsi="Segoe UI" w:cs="Segoe UI"/>
          <w:b/>
          <w:sz w:val="20"/>
          <w:szCs w:val="20"/>
        </w:rPr>
      </w:pPr>
    </w:p>
    <w:p w:rsidR="00F9014A" w:rsidRPr="00E86CBA" w:rsidRDefault="00F9014A" w:rsidP="00F9014A">
      <w:pPr>
        <w:pStyle w:val="Bezriadkovania"/>
        <w:rPr>
          <w:rFonts w:ascii="Segoe UI" w:hAnsi="Segoe UI" w:cs="Segoe UI"/>
          <w:b/>
          <w:sz w:val="20"/>
          <w:szCs w:val="20"/>
        </w:rPr>
      </w:pPr>
    </w:p>
    <w:p w:rsidR="00F9014A" w:rsidRPr="00E86CBA" w:rsidRDefault="00F9014A" w:rsidP="00F9014A">
      <w:pPr>
        <w:pStyle w:val="Bezriadkovania"/>
        <w:rPr>
          <w:rFonts w:ascii="Segoe UI" w:hAnsi="Segoe UI" w:cs="Segoe UI"/>
          <w:sz w:val="20"/>
          <w:szCs w:val="20"/>
        </w:rPr>
      </w:pPr>
      <w:r w:rsidRPr="00E86CBA">
        <w:rPr>
          <w:rFonts w:ascii="Segoe UI" w:hAnsi="Segoe UI" w:cs="Segoe UI"/>
          <w:sz w:val="20"/>
          <w:szCs w:val="20"/>
        </w:rPr>
        <w:t>Týmto vyhlasujem, že:</w:t>
      </w:r>
    </w:p>
    <w:p w:rsidR="00F9014A" w:rsidRPr="00E86CBA" w:rsidRDefault="00F9014A" w:rsidP="00F9014A">
      <w:pPr>
        <w:pStyle w:val="Bezriadkovania"/>
        <w:rPr>
          <w:rFonts w:ascii="Segoe UI" w:hAnsi="Segoe UI" w:cs="Segoe UI"/>
          <w:sz w:val="20"/>
          <w:szCs w:val="20"/>
        </w:rPr>
      </w:pPr>
    </w:p>
    <w:p w:rsidR="0059190F" w:rsidRPr="0059190F" w:rsidRDefault="0059190F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noProof/>
          <w:sz w:val="20"/>
        </w:rPr>
      </w:pPr>
      <w:r w:rsidRPr="0059190F">
        <w:rPr>
          <w:rFonts w:ascii="Segoe UI" w:hAnsi="Segoe UI" w:cs="Segoe UI"/>
          <w:sz w:val="20"/>
        </w:rPr>
        <w:t>som nevyvíjal a nebudem vyvíjať voči žiadnej osobe na strane verejného obstarávateľa, ktorá je alebo by mohla byť zainteresovaná v zmysle ustanovení § 23 ods. 3 zákona č. 343/2015 Z.z. o verejnom obstarávaní a o zmene a doplnení niektorých zákonov v platnom znení („</w:t>
      </w:r>
      <w:r w:rsidRPr="0059190F">
        <w:rPr>
          <w:rFonts w:ascii="Segoe UI" w:hAnsi="Segoe UI" w:cs="Segoe UI"/>
          <w:b/>
          <w:sz w:val="20"/>
        </w:rPr>
        <w:t>zainteresovaná osoba</w:t>
      </w:r>
      <w:r w:rsidRPr="0059190F">
        <w:rPr>
          <w:rFonts w:ascii="Segoe UI" w:hAnsi="Segoe UI" w:cs="Segoe UI"/>
          <w:sz w:val="20"/>
        </w:rPr>
        <w:t>“) akékoľvek aktivity, ktoré vy mohli viesť k zvýhodneniu nášho postavenia v súťaži,</w:t>
      </w:r>
    </w:p>
    <w:p w:rsidR="0059190F" w:rsidRPr="0059190F" w:rsidRDefault="0059190F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noProof/>
          <w:sz w:val="20"/>
        </w:rPr>
      </w:pPr>
      <w:r w:rsidRPr="0059190F">
        <w:rPr>
          <w:rFonts w:ascii="Segoe UI" w:hAnsi="Segoe UI" w:cs="Segoe UI"/>
          <w:sz w:val="20"/>
        </w:rPr>
        <w:t xml:space="preserve">som neposkytol a neposkytnem akejkoľvek čo i len </w:t>
      </w:r>
      <w:proofErr w:type="spellStart"/>
      <w:r w:rsidRPr="0059190F">
        <w:rPr>
          <w:rFonts w:ascii="Segoe UI" w:hAnsi="Segoe UI" w:cs="Segoe UI"/>
          <w:sz w:val="20"/>
        </w:rPr>
        <w:t>potencionálne</w:t>
      </w:r>
      <w:proofErr w:type="spellEnd"/>
      <w:r w:rsidRPr="0059190F">
        <w:rPr>
          <w:rFonts w:ascii="Segoe UI" w:hAnsi="Segoe UI" w:cs="Segoe UI"/>
          <w:sz w:val="20"/>
        </w:rPr>
        <w:t xml:space="preserve"> zainteresovanej osobe priamo alebo nepriamo akúkoľvek finančnú alebo vecnú výhodu ako motiváciu alebo odmenu súvisiacu so zadaním tejto zákazky, </w:t>
      </w:r>
    </w:p>
    <w:p w:rsidR="0059190F" w:rsidRPr="0059190F" w:rsidRDefault="0059190F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sz w:val="20"/>
        </w:rPr>
      </w:pPr>
      <w:r w:rsidRPr="0059190F">
        <w:rPr>
          <w:rFonts w:ascii="Segoe UI" w:hAnsi="Segoe UI" w:cs="Segoe UI"/>
          <w:sz w:val="20"/>
        </w:rPr>
        <w:t xml:space="preserve">budem bezodkladne informovať verejného obstarávateľa o akejkoľvek situácii, ktorá je považovaná </w:t>
      </w:r>
      <w:r w:rsidRPr="00B10E68">
        <w:rPr>
          <w:rFonts w:ascii="Segoe UI" w:hAnsi="Segoe UI" w:cs="Segoe UI"/>
          <w:sz w:val="20"/>
        </w:rPr>
        <w:t>za konflikt</w:t>
      </w:r>
      <w:r w:rsidRPr="0059190F">
        <w:rPr>
          <w:rFonts w:ascii="Segoe UI" w:hAnsi="Segoe UI" w:cs="Segoe UI"/>
          <w:sz w:val="20"/>
        </w:rPr>
        <w:t xml:space="preserve"> záujmov alebo ktorá by mohla viesť ku konfliktu záujmov kedykoľvek v priebehu procesu verejného obstarávania,</w:t>
      </w:r>
    </w:p>
    <w:p w:rsidR="0059190F" w:rsidRPr="0059190F" w:rsidRDefault="0059190F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noProof/>
          <w:sz w:val="20"/>
        </w:rPr>
      </w:pPr>
      <w:r w:rsidRPr="0059190F">
        <w:rPr>
          <w:rFonts w:ascii="Segoe UI" w:hAnsi="Segoe UI" w:cs="Segoe UI"/>
          <w:sz w:val="20"/>
        </w:rPr>
        <w:t>poskytnem verejnému obstarávateľovi v postupe tohto verejného obstarávania presné, pravdivé a úplné informácie.</w:t>
      </w:r>
    </w:p>
    <w:p w:rsidR="0059190F" w:rsidRPr="00426668" w:rsidRDefault="0059190F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noProof/>
          <w:sz w:val="20"/>
        </w:rPr>
      </w:pPr>
      <w:r w:rsidRPr="00426668">
        <w:rPr>
          <w:rFonts w:ascii="Segoe UI" w:hAnsi="Segoe UI" w:cs="Segoe UI"/>
          <w:sz w:val="20"/>
        </w:rPr>
        <w:t>bez výhrad súhlasím s náv</w:t>
      </w:r>
      <w:r w:rsidR="005805EB" w:rsidRPr="00426668">
        <w:rPr>
          <w:rFonts w:ascii="Segoe UI" w:hAnsi="Segoe UI" w:cs="Segoe UI"/>
          <w:sz w:val="20"/>
        </w:rPr>
        <w:t xml:space="preserve">rhom </w:t>
      </w:r>
      <w:r w:rsidR="00230CFB">
        <w:rPr>
          <w:rFonts w:ascii="Segoe UI" w:hAnsi="Segoe UI" w:cs="Segoe UI"/>
          <w:sz w:val="20"/>
        </w:rPr>
        <w:t>kúpnej zmluvy</w:t>
      </w:r>
      <w:r w:rsidR="005805EB" w:rsidRPr="00426668">
        <w:rPr>
          <w:rFonts w:ascii="Segoe UI" w:hAnsi="Segoe UI" w:cs="Segoe UI"/>
          <w:sz w:val="20"/>
        </w:rPr>
        <w:t xml:space="preserve"> predloženým</w:t>
      </w:r>
      <w:r w:rsidR="00426668" w:rsidRPr="00426668">
        <w:rPr>
          <w:rFonts w:ascii="Segoe UI" w:hAnsi="Segoe UI" w:cs="Segoe UI"/>
          <w:sz w:val="20"/>
        </w:rPr>
        <w:t xml:space="preserve"> verejným obstarávateľo</w:t>
      </w:r>
      <w:r w:rsidR="00083FAE">
        <w:rPr>
          <w:rFonts w:ascii="Segoe UI" w:hAnsi="Segoe UI" w:cs="Segoe UI"/>
          <w:sz w:val="20"/>
        </w:rPr>
        <w:t>m</w:t>
      </w:r>
      <w:r w:rsidR="00426668" w:rsidRPr="00426668">
        <w:rPr>
          <w:rFonts w:ascii="Segoe UI" w:hAnsi="Segoe UI" w:cs="Segoe UI"/>
          <w:sz w:val="20"/>
        </w:rPr>
        <w:t>,</w:t>
      </w:r>
    </w:p>
    <w:p w:rsidR="00426668" w:rsidRPr="00426668" w:rsidRDefault="00426668" w:rsidP="002C7340">
      <w:pPr>
        <w:pStyle w:val="Default"/>
        <w:numPr>
          <w:ilvl w:val="0"/>
          <w:numId w:val="5"/>
        </w:numPr>
        <w:spacing w:after="2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som</w:t>
      </w:r>
      <w:r w:rsidR="00B10E68">
        <w:rPr>
          <w:rFonts w:ascii="Segoe UI" w:hAnsi="Segoe UI" w:cs="Segoe UI"/>
          <w:sz w:val="20"/>
          <w:szCs w:val="20"/>
        </w:rPr>
        <w:t xml:space="preserve"> </w:t>
      </w:r>
      <w:r w:rsidRPr="00426668">
        <w:rPr>
          <w:rFonts w:ascii="Segoe UI" w:hAnsi="Segoe UI" w:cs="Segoe UI"/>
          <w:sz w:val="20"/>
          <w:szCs w:val="20"/>
        </w:rPr>
        <w:t>si vedomí, že v prípade, ak bude naša ponuka obsahovať viac návrhov na plnenie toho istého kritéria bude verejný obstarávateľ postupovať podľa Výkladového stanoviska Úradu pre verejné obstarávanie č. 1/2021.</w:t>
      </w:r>
    </w:p>
    <w:p w:rsidR="0059190F" w:rsidRPr="00B1193D" w:rsidRDefault="00426668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noProof/>
          <w:sz w:val="20"/>
        </w:rPr>
      </w:pPr>
      <w:r>
        <w:rPr>
          <w:rFonts w:ascii="Segoe UI" w:hAnsi="Segoe UI" w:cs="Segoe UI"/>
          <w:sz w:val="20"/>
        </w:rPr>
        <w:t xml:space="preserve">som porozumeli </w:t>
      </w:r>
      <w:r w:rsidR="0059190F" w:rsidRPr="00B1193D">
        <w:rPr>
          <w:rFonts w:ascii="Segoe UI" w:hAnsi="Segoe UI" w:cs="Segoe UI"/>
          <w:sz w:val="20"/>
        </w:rPr>
        <w:t>súťažným podkladom k predmetnému verejnému obstarávaniu,</w:t>
      </w:r>
    </w:p>
    <w:p w:rsidR="0059190F" w:rsidRPr="00B1193D" w:rsidRDefault="0059190F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noProof/>
          <w:sz w:val="20"/>
        </w:rPr>
      </w:pPr>
      <w:r w:rsidRPr="00B1193D">
        <w:rPr>
          <w:rFonts w:ascii="Segoe UI" w:hAnsi="Segoe UI" w:cs="Segoe UI"/>
          <w:sz w:val="20"/>
        </w:rPr>
        <w:t xml:space="preserve">rešpektuje Etický kódex vo verejnom obstarávaní - </w:t>
      </w:r>
      <w:hyperlink r:id="rId8" w:history="1">
        <w:r w:rsidRPr="00B1193D">
          <w:rPr>
            <w:rStyle w:val="Hypertextovprepojenie"/>
            <w:rFonts w:ascii="Segoe UI" w:hAnsi="Segoe UI" w:cs="Segoe UI"/>
            <w:sz w:val="20"/>
          </w:rPr>
          <w:t>https://www.uvo.gov.sk/eticky-kodex-zaujemcu-uchadzaca-54b.html</w:t>
        </w:r>
      </w:hyperlink>
      <w:r w:rsidRPr="00B1193D">
        <w:rPr>
          <w:rFonts w:ascii="Segoe UI" w:hAnsi="Segoe UI" w:cs="Segoe UI"/>
          <w:sz w:val="20"/>
        </w:rPr>
        <w:t xml:space="preserve"> pod hrozbou porušenia profesijných povinností (porušenie kódexu je považované za pokus o neoprávnené ovplyvnenie postupu verejného obstarávania),</w:t>
      </w:r>
    </w:p>
    <w:p w:rsidR="0059190F" w:rsidRPr="00B1193D" w:rsidRDefault="0059190F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noProof/>
          <w:sz w:val="20"/>
        </w:rPr>
      </w:pPr>
      <w:r w:rsidRPr="00B1193D">
        <w:rPr>
          <w:rFonts w:ascii="Segoe UI" w:hAnsi="Segoe UI" w:cs="Segoe UI"/>
          <w:sz w:val="20"/>
        </w:rPr>
        <w:t>súhlasí s podmienkami určenými verejným obstarávateľom v tejto súťaži.</w:t>
      </w:r>
    </w:p>
    <w:p w:rsidR="00F9014A" w:rsidRDefault="00F9014A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</w:p>
    <w:p w:rsidR="00AC2009" w:rsidRPr="00E86CBA" w:rsidRDefault="00AC2009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</w:p>
    <w:p w:rsidR="00F9014A" w:rsidRPr="00E86CBA" w:rsidRDefault="00F9014A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>V ........................................., dňa ................................................</w:t>
      </w:r>
    </w:p>
    <w:p w:rsidR="00F9014A" w:rsidRPr="00E86CBA" w:rsidRDefault="00F9014A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</w:p>
    <w:p w:rsidR="00F9014A" w:rsidRPr="00E86CBA" w:rsidRDefault="00F9014A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</w:p>
    <w:p w:rsidR="00F9014A" w:rsidRPr="00E86CBA" w:rsidRDefault="00F9014A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  <w:t>--------------------------------------------------</w:t>
      </w:r>
    </w:p>
    <w:p w:rsidR="00F9014A" w:rsidRPr="00E86CBA" w:rsidRDefault="00F9014A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  <w:t>meno, priezvisko a podpis</w:t>
      </w:r>
    </w:p>
    <w:p w:rsidR="00F9014A" w:rsidRPr="00E86CBA" w:rsidRDefault="00F9014A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  <w:t xml:space="preserve"> </w:t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  <w:t xml:space="preserve">        štatutárneho zástupcu </w:t>
      </w:r>
      <w:r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>uchádzača</w:t>
      </w:r>
    </w:p>
    <w:sectPr w:rsidR="00F9014A" w:rsidRPr="00E86CBA" w:rsidSect="00A06CA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298" w:rsidRDefault="001B1298">
      <w:r>
        <w:separator/>
      </w:r>
    </w:p>
  </w:endnote>
  <w:endnote w:type="continuationSeparator" w:id="0">
    <w:p w:rsidR="001B1298" w:rsidRDefault="001B1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496" w:rsidRPr="007E6888" w:rsidRDefault="000B7B7C">
    <w:pPr>
      <w:pStyle w:val="Pta"/>
      <w:jc w:val="right"/>
      <w:rPr>
        <w:rFonts w:ascii="Segoe UI" w:hAnsi="Segoe UI" w:cs="Segoe UI"/>
        <w:sz w:val="20"/>
        <w:szCs w:val="20"/>
      </w:rPr>
    </w:pPr>
    <w:r w:rsidRPr="007E6888">
      <w:rPr>
        <w:rFonts w:ascii="Segoe UI" w:hAnsi="Segoe UI" w:cs="Segoe UI"/>
        <w:sz w:val="20"/>
        <w:szCs w:val="20"/>
      </w:rPr>
      <w:fldChar w:fldCharType="begin"/>
    </w:r>
    <w:r w:rsidR="00425496" w:rsidRPr="007E6888">
      <w:rPr>
        <w:rFonts w:ascii="Segoe UI" w:hAnsi="Segoe UI" w:cs="Segoe UI"/>
        <w:sz w:val="20"/>
        <w:szCs w:val="20"/>
      </w:rPr>
      <w:instrText xml:space="preserve"> PAGE   \* MERGEFORMAT </w:instrText>
    </w:r>
    <w:r w:rsidRPr="007E6888">
      <w:rPr>
        <w:rFonts w:ascii="Segoe UI" w:hAnsi="Segoe UI" w:cs="Segoe UI"/>
        <w:sz w:val="20"/>
        <w:szCs w:val="20"/>
      </w:rPr>
      <w:fldChar w:fldCharType="separate"/>
    </w:r>
    <w:r w:rsidR="00293443">
      <w:rPr>
        <w:rFonts w:ascii="Segoe UI" w:hAnsi="Segoe UI" w:cs="Segoe UI"/>
        <w:noProof/>
        <w:sz w:val="20"/>
        <w:szCs w:val="20"/>
      </w:rPr>
      <w:t>1</w:t>
    </w:r>
    <w:r w:rsidRPr="007E6888">
      <w:rPr>
        <w:rFonts w:ascii="Segoe UI" w:hAnsi="Segoe UI" w:cs="Segoe UI"/>
        <w:noProof/>
        <w:sz w:val="20"/>
        <w:szCs w:val="20"/>
      </w:rPr>
      <w:fldChar w:fldCharType="end"/>
    </w:r>
  </w:p>
  <w:p w:rsidR="00425496" w:rsidRDefault="00425496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298" w:rsidRDefault="001B1298">
      <w:r>
        <w:separator/>
      </w:r>
    </w:p>
  </w:footnote>
  <w:footnote w:type="continuationSeparator" w:id="0">
    <w:p w:rsidR="001B1298" w:rsidRDefault="001B12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17BA"/>
    <w:multiLevelType w:val="hybridMultilevel"/>
    <w:tmpl w:val="93546EBE"/>
    <w:lvl w:ilvl="0" w:tplc="2AFC82A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8A1E8E"/>
    <w:multiLevelType w:val="hybridMultilevel"/>
    <w:tmpl w:val="C76E7E96"/>
    <w:lvl w:ilvl="0" w:tplc="041B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2311F"/>
    <w:multiLevelType w:val="hybridMultilevel"/>
    <w:tmpl w:val="59BC008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03DD5"/>
    <w:multiLevelType w:val="hybridMultilevel"/>
    <w:tmpl w:val="818EB89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D113F"/>
    <w:multiLevelType w:val="hybridMultilevel"/>
    <w:tmpl w:val="8B20ED0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F41AC"/>
    <w:multiLevelType w:val="hybridMultilevel"/>
    <w:tmpl w:val="2618CE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81084"/>
    <w:multiLevelType w:val="multilevel"/>
    <w:tmpl w:val="9E827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6E428A"/>
    <w:multiLevelType w:val="hybridMultilevel"/>
    <w:tmpl w:val="2154DE5C"/>
    <w:lvl w:ilvl="0" w:tplc="11E261B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371BD3"/>
    <w:multiLevelType w:val="hybridMultilevel"/>
    <w:tmpl w:val="70EEBDD4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994512A"/>
    <w:multiLevelType w:val="hybridMultilevel"/>
    <w:tmpl w:val="A372EE5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7A7FA9"/>
    <w:multiLevelType w:val="hybridMultilevel"/>
    <w:tmpl w:val="8E7E1602"/>
    <w:styleLink w:val="Importovantl7"/>
    <w:lvl w:ilvl="0" w:tplc="94F4F3B8">
      <w:start w:val="1"/>
      <w:numFmt w:val="decimal"/>
      <w:lvlText w:val="%1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34EAA2A">
      <w:start w:val="1"/>
      <w:numFmt w:val="lowerLetter"/>
      <w:lvlText w:val="%2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15887AE">
      <w:start w:val="1"/>
      <w:numFmt w:val="lowerRoman"/>
      <w:lvlText w:val="%3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106" w:hanging="2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9E0348">
      <w:start w:val="1"/>
      <w:numFmt w:val="decimal"/>
      <w:lvlText w:val="%4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685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2043F04">
      <w:start w:val="1"/>
      <w:numFmt w:val="lowerLetter"/>
      <w:lvlText w:val="%5."/>
      <w:lvlJc w:val="left"/>
      <w:pPr>
        <w:tabs>
          <w:tab w:val="left" w:pos="2127"/>
          <w:tab w:val="left" w:pos="2700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57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A1C395C">
      <w:start w:val="1"/>
      <w:numFmt w:val="lowerRoman"/>
      <w:lvlText w:val="%6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29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20FD60">
      <w:start w:val="1"/>
      <w:numFmt w:val="decimal"/>
      <w:lvlText w:val="%7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01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266DCC">
      <w:start w:val="1"/>
      <w:numFmt w:val="lowerLetter"/>
      <w:lvlText w:val="%8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73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E6603B0">
      <w:start w:val="1"/>
      <w:numFmt w:val="lowerRoman"/>
      <w:lvlText w:val="%9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645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3489205F"/>
    <w:multiLevelType w:val="multilevel"/>
    <w:tmpl w:val="1C16CBC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4916536"/>
    <w:multiLevelType w:val="hybridMultilevel"/>
    <w:tmpl w:val="28628C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C53378"/>
    <w:multiLevelType w:val="multilevel"/>
    <w:tmpl w:val="8C088466"/>
    <w:lvl w:ilvl="0">
      <w:start w:val="6"/>
      <w:numFmt w:val="decimal"/>
      <w:lvlText w:val="%1"/>
      <w:lvlJc w:val="left"/>
      <w:pPr>
        <w:ind w:left="655" w:hanging="428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655" w:hanging="428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sk-SK" w:eastAsia="en-US" w:bidi="ar-SA"/>
      </w:rPr>
    </w:lvl>
    <w:lvl w:ilvl="2">
      <w:numFmt w:val="bullet"/>
      <w:lvlText w:val="-"/>
      <w:lvlJc w:val="left"/>
      <w:pPr>
        <w:ind w:left="936" w:hanging="281"/>
      </w:pPr>
      <w:rPr>
        <w:rFonts w:ascii="Calibri" w:eastAsia="Calibri" w:hAnsi="Calibri" w:cs="Calibri" w:hint="default"/>
        <w:w w:val="100"/>
        <w:sz w:val="22"/>
        <w:szCs w:val="22"/>
        <w:lang w:val="sk-SK" w:eastAsia="en-US" w:bidi="ar-SA"/>
      </w:rPr>
    </w:lvl>
    <w:lvl w:ilvl="3">
      <w:numFmt w:val="bullet"/>
      <w:lvlText w:val="•"/>
      <w:lvlJc w:val="left"/>
      <w:pPr>
        <w:ind w:left="2923" w:hanging="281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3915" w:hanging="281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4907" w:hanging="281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5899" w:hanging="281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6890" w:hanging="281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882" w:hanging="281"/>
      </w:pPr>
      <w:rPr>
        <w:rFonts w:hint="default"/>
        <w:lang w:val="sk-SK" w:eastAsia="en-US" w:bidi="ar-SA"/>
      </w:rPr>
    </w:lvl>
  </w:abstractNum>
  <w:abstractNum w:abstractNumId="15">
    <w:nsid w:val="40B51E16"/>
    <w:multiLevelType w:val="hybridMultilevel"/>
    <w:tmpl w:val="085E601E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2E2A3C"/>
    <w:multiLevelType w:val="hybridMultilevel"/>
    <w:tmpl w:val="0882E5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33594F"/>
    <w:multiLevelType w:val="hybridMultilevel"/>
    <w:tmpl w:val="EC98333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A8B"/>
    <w:multiLevelType w:val="hybridMultilevel"/>
    <w:tmpl w:val="6250FAE4"/>
    <w:lvl w:ilvl="0" w:tplc="5728FB3A">
      <w:start w:val="5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3A3690"/>
    <w:multiLevelType w:val="hybridMultilevel"/>
    <w:tmpl w:val="FD287C8C"/>
    <w:lvl w:ilvl="0" w:tplc="AF5E1A1A">
      <w:numFmt w:val="bullet"/>
      <w:lvlText w:val="-"/>
      <w:lvlJc w:val="left"/>
      <w:pPr>
        <w:ind w:left="720" w:hanging="360"/>
      </w:pPr>
      <w:rPr>
        <w:rFonts w:ascii="Candara" w:eastAsia="Times New Roman" w:hAnsi="Candara" w:cs="Calibri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BB0C09"/>
    <w:multiLevelType w:val="hybridMultilevel"/>
    <w:tmpl w:val="D6307B34"/>
    <w:lvl w:ilvl="0" w:tplc="AF5E1A1A">
      <w:numFmt w:val="bullet"/>
      <w:lvlText w:val="-"/>
      <w:lvlJc w:val="left"/>
      <w:pPr>
        <w:ind w:left="720" w:hanging="360"/>
      </w:pPr>
      <w:rPr>
        <w:rFonts w:ascii="Candara" w:eastAsia="Times New Roman" w:hAnsi="Candara" w:cs="Calibri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133E55"/>
    <w:multiLevelType w:val="hybridMultilevel"/>
    <w:tmpl w:val="FAD8BADC"/>
    <w:lvl w:ilvl="0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AA832C6"/>
    <w:multiLevelType w:val="hybridMultilevel"/>
    <w:tmpl w:val="1778AC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5A3937"/>
    <w:multiLevelType w:val="hybridMultilevel"/>
    <w:tmpl w:val="93546EBE"/>
    <w:lvl w:ilvl="0" w:tplc="2AFC82A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22918D5"/>
    <w:multiLevelType w:val="hybridMultilevel"/>
    <w:tmpl w:val="A2B479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65489A"/>
    <w:multiLevelType w:val="hybridMultilevel"/>
    <w:tmpl w:val="8ED64532"/>
    <w:lvl w:ilvl="0" w:tplc="AF5E1A1A">
      <w:numFmt w:val="bullet"/>
      <w:lvlText w:val="-"/>
      <w:lvlJc w:val="left"/>
      <w:pPr>
        <w:ind w:left="720" w:hanging="360"/>
      </w:pPr>
      <w:rPr>
        <w:rFonts w:ascii="Candara" w:eastAsia="Times New Roman" w:hAnsi="Candara" w:cs="Calibri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1C7470"/>
    <w:multiLevelType w:val="hybridMultilevel"/>
    <w:tmpl w:val="9C4A3F6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6"/>
  </w:num>
  <w:num w:numId="4">
    <w:abstractNumId w:val="2"/>
  </w:num>
  <w:num w:numId="5">
    <w:abstractNumId w:val="5"/>
  </w:num>
  <w:num w:numId="6">
    <w:abstractNumId w:val="11"/>
  </w:num>
  <w:num w:numId="7">
    <w:abstractNumId w:val="8"/>
  </w:num>
  <w:num w:numId="8">
    <w:abstractNumId w:val="12"/>
  </w:num>
  <w:num w:numId="9">
    <w:abstractNumId w:val="14"/>
  </w:num>
  <w:num w:numId="10">
    <w:abstractNumId w:val="4"/>
  </w:num>
  <w:num w:numId="11">
    <w:abstractNumId w:val="10"/>
  </w:num>
  <w:num w:numId="12">
    <w:abstractNumId w:val="17"/>
  </w:num>
  <w:num w:numId="13">
    <w:abstractNumId w:val="25"/>
  </w:num>
  <w:num w:numId="14">
    <w:abstractNumId w:val="9"/>
  </w:num>
  <w:num w:numId="15">
    <w:abstractNumId w:val="16"/>
  </w:num>
  <w:num w:numId="16">
    <w:abstractNumId w:val="6"/>
  </w:num>
  <w:num w:numId="17">
    <w:abstractNumId w:val="13"/>
  </w:num>
  <w:num w:numId="18">
    <w:abstractNumId w:val="24"/>
  </w:num>
  <w:num w:numId="19">
    <w:abstractNumId w:val="22"/>
  </w:num>
  <w:num w:numId="20">
    <w:abstractNumId w:val="20"/>
  </w:num>
  <w:num w:numId="21">
    <w:abstractNumId w:val="19"/>
  </w:num>
  <w:num w:numId="22">
    <w:abstractNumId w:val="18"/>
  </w:num>
  <w:num w:numId="23">
    <w:abstractNumId w:val="23"/>
  </w:num>
  <w:num w:numId="24">
    <w:abstractNumId w:val="7"/>
  </w:num>
  <w:num w:numId="25">
    <w:abstractNumId w:val="15"/>
  </w:num>
  <w:num w:numId="26">
    <w:abstractNumId w:val="21"/>
  </w:num>
  <w:num w:numId="27">
    <w:abstractNumId w:val="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E054C"/>
    <w:rsid w:val="0000210F"/>
    <w:rsid w:val="00017BE0"/>
    <w:rsid w:val="00021179"/>
    <w:rsid w:val="00025762"/>
    <w:rsid w:val="00057D5F"/>
    <w:rsid w:val="0006707C"/>
    <w:rsid w:val="000675C1"/>
    <w:rsid w:val="00083FAE"/>
    <w:rsid w:val="000904F0"/>
    <w:rsid w:val="000904F5"/>
    <w:rsid w:val="000A3FCA"/>
    <w:rsid w:val="000B1531"/>
    <w:rsid w:val="000B7B7C"/>
    <w:rsid w:val="000C13BC"/>
    <w:rsid w:val="000D5E5A"/>
    <w:rsid w:val="00100C70"/>
    <w:rsid w:val="00103479"/>
    <w:rsid w:val="0011045C"/>
    <w:rsid w:val="00115E28"/>
    <w:rsid w:val="0012173E"/>
    <w:rsid w:val="00125A53"/>
    <w:rsid w:val="00146E06"/>
    <w:rsid w:val="001529DF"/>
    <w:rsid w:val="001638ED"/>
    <w:rsid w:val="001702E9"/>
    <w:rsid w:val="00175A41"/>
    <w:rsid w:val="00175AC8"/>
    <w:rsid w:val="00180AA4"/>
    <w:rsid w:val="00185907"/>
    <w:rsid w:val="0018612E"/>
    <w:rsid w:val="001A08E5"/>
    <w:rsid w:val="001A6127"/>
    <w:rsid w:val="001B1298"/>
    <w:rsid w:val="001C60E0"/>
    <w:rsid w:val="001E0D05"/>
    <w:rsid w:val="001E14B5"/>
    <w:rsid w:val="001F19BB"/>
    <w:rsid w:val="00230CFB"/>
    <w:rsid w:val="00233F43"/>
    <w:rsid w:val="002613AB"/>
    <w:rsid w:val="00261FBA"/>
    <w:rsid w:val="00263AF0"/>
    <w:rsid w:val="00293443"/>
    <w:rsid w:val="002A31A6"/>
    <w:rsid w:val="002C0152"/>
    <w:rsid w:val="002C62CA"/>
    <w:rsid w:val="002C7340"/>
    <w:rsid w:val="002D69D1"/>
    <w:rsid w:val="00304FA8"/>
    <w:rsid w:val="003061A8"/>
    <w:rsid w:val="00314E22"/>
    <w:rsid w:val="0032172B"/>
    <w:rsid w:val="00324C73"/>
    <w:rsid w:val="003352A4"/>
    <w:rsid w:val="003541FC"/>
    <w:rsid w:val="00356F9C"/>
    <w:rsid w:val="00362888"/>
    <w:rsid w:val="00371019"/>
    <w:rsid w:val="00381D53"/>
    <w:rsid w:val="003901C8"/>
    <w:rsid w:val="00390425"/>
    <w:rsid w:val="00397196"/>
    <w:rsid w:val="003A5286"/>
    <w:rsid w:val="003B7266"/>
    <w:rsid w:val="003D53C8"/>
    <w:rsid w:val="00414046"/>
    <w:rsid w:val="00425496"/>
    <w:rsid w:val="00426668"/>
    <w:rsid w:val="00460C5A"/>
    <w:rsid w:val="00461185"/>
    <w:rsid w:val="004676A3"/>
    <w:rsid w:val="00482371"/>
    <w:rsid w:val="004E6E6D"/>
    <w:rsid w:val="004F5725"/>
    <w:rsid w:val="0050382E"/>
    <w:rsid w:val="00544FA0"/>
    <w:rsid w:val="00557E72"/>
    <w:rsid w:val="005805EB"/>
    <w:rsid w:val="005833FC"/>
    <w:rsid w:val="00585136"/>
    <w:rsid w:val="0059190F"/>
    <w:rsid w:val="005A73C4"/>
    <w:rsid w:val="005E43A0"/>
    <w:rsid w:val="005E58D1"/>
    <w:rsid w:val="005E5C55"/>
    <w:rsid w:val="00611F54"/>
    <w:rsid w:val="0061506D"/>
    <w:rsid w:val="006271F6"/>
    <w:rsid w:val="0063462E"/>
    <w:rsid w:val="006408A6"/>
    <w:rsid w:val="00654228"/>
    <w:rsid w:val="00654242"/>
    <w:rsid w:val="00665285"/>
    <w:rsid w:val="00694A8F"/>
    <w:rsid w:val="006958B4"/>
    <w:rsid w:val="006B4DDD"/>
    <w:rsid w:val="006C716B"/>
    <w:rsid w:val="006D4523"/>
    <w:rsid w:val="006D705C"/>
    <w:rsid w:val="006F5508"/>
    <w:rsid w:val="006F796A"/>
    <w:rsid w:val="00755AD2"/>
    <w:rsid w:val="0076706B"/>
    <w:rsid w:val="00795F02"/>
    <w:rsid w:val="007B7268"/>
    <w:rsid w:val="007D0C6C"/>
    <w:rsid w:val="007E47CF"/>
    <w:rsid w:val="007E6888"/>
    <w:rsid w:val="007F5B29"/>
    <w:rsid w:val="0080121C"/>
    <w:rsid w:val="00803371"/>
    <w:rsid w:val="00813539"/>
    <w:rsid w:val="00816579"/>
    <w:rsid w:val="00841801"/>
    <w:rsid w:val="00846377"/>
    <w:rsid w:val="00882D2B"/>
    <w:rsid w:val="00882E8A"/>
    <w:rsid w:val="00884918"/>
    <w:rsid w:val="00897191"/>
    <w:rsid w:val="008C0A05"/>
    <w:rsid w:val="0091288F"/>
    <w:rsid w:val="009166C9"/>
    <w:rsid w:val="00922DD0"/>
    <w:rsid w:val="00942EB8"/>
    <w:rsid w:val="009506A4"/>
    <w:rsid w:val="00977726"/>
    <w:rsid w:val="009C796C"/>
    <w:rsid w:val="009D6ED8"/>
    <w:rsid w:val="009E054C"/>
    <w:rsid w:val="009E0583"/>
    <w:rsid w:val="009E32AE"/>
    <w:rsid w:val="009E3982"/>
    <w:rsid w:val="009E6D9E"/>
    <w:rsid w:val="009F0459"/>
    <w:rsid w:val="00A06CAD"/>
    <w:rsid w:val="00A165E8"/>
    <w:rsid w:val="00A24020"/>
    <w:rsid w:val="00A347E8"/>
    <w:rsid w:val="00A50628"/>
    <w:rsid w:val="00A7792C"/>
    <w:rsid w:val="00A8539D"/>
    <w:rsid w:val="00A90651"/>
    <w:rsid w:val="00A9339D"/>
    <w:rsid w:val="00AA6163"/>
    <w:rsid w:val="00AC2009"/>
    <w:rsid w:val="00AE50D5"/>
    <w:rsid w:val="00B10E68"/>
    <w:rsid w:val="00B1193D"/>
    <w:rsid w:val="00B3073D"/>
    <w:rsid w:val="00B42531"/>
    <w:rsid w:val="00B550A6"/>
    <w:rsid w:val="00B7297A"/>
    <w:rsid w:val="00B749AB"/>
    <w:rsid w:val="00B75D3A"/>
    <w:rsid w:val="00B77BDC"/>
    <w:rsid w:val="00B86DF3"/>
    <w:rsid w:val="00B87E64"/>
    <w:rsid w:val="00BA48A5"/>
    <w:rsid w:val="00BB1C12"/>
    <w:rsid w:val="00BC0305"/>
    <w:rsid w:val="00BD3CC3"/>
    <w:rsid w:val="00BF63FD"/>
    <w:rsid w:val="00BF7FA6"/>
    <w:rsid w:val="00C2258E"/>
    <w:rsid w:val="00C229BE"/>
    <w:rsid w:val="00C262F1"/>
    <w:rsid w:val="00C41E95"/>
    <w:rsid w:val="00C52899"/>
    <w:rsid w:val="00C776CA"/>
    <w:rsid w:val="00C81238"/>
    <w:rsid w:val="00CA5CEE"/>
    <w:rsid w:val="00CB2A17"/>
    <w:rsid w:val="00CB79A2"/>
    <w:rsid w:val="00CD1685"/>
    <w:rsid w:val="00CE0C67"/>
    <w:rsid w:val="00CF527A"/>
    <w:rsid w:val="00D00AB3"/>
    <w:rsid w:val="00D0193F"/>
    <w:rsid w:val="00D059AE"/>
    <w:rsid w:val="00D17F81"/>
    <w:rsid w:val="00D25F56"/>
    <w:rsid w:val="00D348B2"/>
    <w:rsid w:val="00D57229"/>
    <w:rsid w:val="00D6502B"/>
    <w:rsid w:val="00D65C14"/>
    <w:rsid w:val="00D826B5"/>
    <w:rsid w:val="00D91BEB"/>
    <w:rsid w:val="00DA1835"/>
    <w:rsid w:val="00DA48EB"/>
    <w:rsid w:val="00DA6913"/>
    <w:rsid w:val="00DB1EFB"/>
    <w:rsid w:val="00DB26B0"/>
    <w:rsid w:val="00DB6CBA"/>
    <w:rsid w:val="00DD12FB"/>
    <w:rsid w:val="00DE66F9"/>
    <w:rsid w:val="00E3440B"/>
    <w:rsid w:val="00E65848"/>
    <w:rsid w:val="00E7574D"/>
    <w:rsid w:val="00E8247D"/>
    <w:rsid w:val="00E83539"/>
    <w:rsid w:val="00E86CBA"/>
    <w:rsid w:val="00E961BC"/>
    <w:rsid w:val="00EB6352"/>
    <w:rsid w:val="00EB7BB3"/>
    <w:rsid w:val="00EC73FE"/>
    <w:rsid w:val="00ED314F"/>
    <w:rsid w:val="00ED56D1"/>
    <w:rsid w:val="00ED69B5"/>
    <w:rsid w:val="00ED717C"/>
    <w:rsid w:val="00EF1220"/>
    <w:rsid w:val="00EF22CB"/>
    <w:rsid w:val="00F00B76"/>
    <w:rsid w:val="00F01274"/>
    <w:rsid w:val="00F236FA"/>
    <w:rsid w:val="00F25E7E"/>
    <w:rsid w:val="00F26CBA"/>
    <w:rsid w:val="00F31A3A"/>
    <w:rsid w:val="00F415C2"/>
    <w:rsid w:val="00F41DE7"/>
    <w:rsid w:val="00F477AC"/>
    <w:rsid w:val="00F55798"/>
    <w:rsid w:val="00F56175"/>
    <w:rsid w:val="00F5767F"/>
    <w:rsid w:val="00F74425"/>
    <w:rsid w:val="00F82B0B"/>
    <w:rsid w:val="00F84503"/>
    <w:rsid w:val="00F9014A"/>
    <w:rsid w:val="00F91145"/>
    <w:rsid w:val="00F97E7F"/>
    <w:rsid w:val="00FA16DE"/>
    <w:rsid w:val="00FC71FE"/>
    <w:rsid w:val="00FE0CCB"/>
    <w:rsid w:val="00FE1CA4"/>
    <w:rsid w:val="00FE36C4"/>
    <w:rsid w:val="00FF2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06CAD"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qFormat/>
    <w:rsid w:val="00A06CAD"/>
    <w:pPr>
      <w:keepNext/>
      <w:jc w:val="both"/>
      <w:outlineLvl w:val="0"/>
    </w:pPr>
    <w:rPr>
      <w:rFonts w:ascii="Segoe UI" w:hAnsi="Segoe UI" w:cs="Segoe UI"/>
      <w:b/>
      <w:bCs/>
      <w:sz w:val="20"/>
      <w:szCs w:val="20"/>
    </w:rPr>
  </w:style>
  <w:style w:type="paragraph" w:styleId="Nadpis2">
    <w:name w:val="heading 2"/>
    <w:basedOn w:val="Normlny"/>
    <w:next w:val="Normlny"/>
    <w:qFormat/>
    <w:rsid w:val="00A06CAD"/>
    <w:pPr>
      <w:keepNext/>
      <w:outlineLvl w:val="1"/>
    </w:pPr>
    <w:rPr>
      <w:rFonts w:ascii="Segoe UI" w:hAnsi="Segoe UI" w:cs="Segoe UI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A06CAD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1"/>
    <w:rsid w:val="00A06CAD"/>
    <w:pPr>
      <w:tabs>
        <w:tab w:val="center" w:pos="4536"/>
        <w:tab w:val="right" w:pos="9072"/>
      </w:tabs>
    </w:pPr>
  </w:style>
  <w:style w:type="paragraph" w:customStyle="1" w:styleId="Predformtovantext">
    <w:name w:val="Predformátovaný text"/>
    <w:basedOn w:val="Normlny"/>
    <w:rsid w:val="00A06CAD"/>
    <w:pPr>
      <w:widowControl w:val="0"/>
      <w:suppressAutoHyphens/>
    </w:pPr>
    <w:rPr>
      <w:rFonts w:ascii="Courier New" w:eastAsia="Courier New" w:hAnsi="Courier New" w:cs="Courier New"/>
      <w:sz w:val="20"/>
      <w:szCs w:val="20"/>
      <w:lang w:val="sk-SK"/>
    </w:rPr>
  </w:style>
  <w:style w:type="paragraph" w:styleId="Zkladntext3">
    <w:name w:val="Body Text 3"/>
    <w:basedOn w:val="Normlny"/>
    <w:semiHidden/>
    <w:rsid w:val="00A06CAD"/>
    <w:pPr>
      <w:widowControl w:val="0"/>
      <w:overflowPunct w:val="0"/>
      <w:autoSpaceDE w:val="0"/>
      <w:autoSpaceDN w:val="0"/>
      <w:adjustRightInd w:val="0"/>
    </w:pPr>
    <w:rPr>
      <w:szCs w:val="20"/>
      <w:lang w:val="sk-SK"/>
    </w:rPr>
  </w:style>
  <w:style w:type="character" w:customStyle="1" w:styleId="Zkladntext3Char">
    <w:name w:val="Základný text 3 Char"/>
    <w:rsid w:val="00A06CAD"/>
    <w:rPr>
      <w:sz w:val="24"/>
      <w:lang w:val="sk-SK" w:eastAsia="cs-CZ"/>
    </w:rPr>
  </w:style>
  <w:style w:type="paragraph" w:styleId="Zkladntext2">
    <w:name w:val="Body Text 2"/>
    <w:basedOn w:val="Normlny"/>
    <w:semiHidden/>
    <w:rsid w:val="00A06CAD"/>
    <w:pPr>
      <w:spacing w:after="120" w:line="480" w:lineRule="auto"/>
    </w:pPr>
    <w:rPr>
      <w:lang w:val="sk-SK" w:eastAsia="sk-SK"/>
    </w:rPr>
  </w:style>
  <w:style w:type="character" w:customStyle="1" w:styleId="Zkladntext2Char">
    <w:name w:val="Základný text 2 Char"/>
    <w:rsid w:val="00A06CAD"/>
    <w:rPr>
      <w:sz w:val="24"/>
      <w:szCs w:val="24"/>
      <w:lang w:val="sk-SK" w:eastAsia="sk-SK"/>
    </w:rPr>
  </w:style>
  <w:style w:type="character" w:styleId="Hypertextovprepojenie">
    <w:name w:val="Hyperlink"/>
    <w:uiPriority w:val="99"/>
    <w:rsid w:val="00A06CAD"/>
    <w:rPr>
      <w:color w:val="0000FF"/>
      <w:u w:val="single"/>
    </w:rPr>
  </w:style>
  <w:style w:type="paragraph" w:styleId="Zkladntext">
    <w:name w:val="Body Text"/>
    <w:basedOn w:val="Normlny"/>
    <w:semiHidden/>
    <w:rsid w:val="00A06CAD"/>
    <w:pPr>
      <w:spacing w:after="120" w:line="276" w:lineRule="auto"/>
    </w:pPr>
    <w:rPr>
      <w:rFonts w:ascii="Calibri" w:eastAsia="Calibri" w:hAnsi="Calibri"/>
      <w:sz w:val="22"/>
      <w:szCs w:val="22"/>
      <w:lang w:val="sk-SK" w:eastAsia="en-US"/>
    </w:rPr>
  </w:style>
  <w:style w:type="character" w:customStyle="1" w:styleId="ZkladntextChar">
    <w:name w:val="Základný text Char"/>
    <w:rsid w:val="00A06CAD"/>
    <w:rPr>
      <w:rFonts w:ascii="Calibri" w:eastAsia="Calibri" w:hAnsi="Calibri"/>
      <w:sz w:val="22"/>
      <w:szCs w:val="22"/>
      <w:lang w:val="sk-SK"/>
    </w:rPr>
  </w:style>
  <w:style w:type="paragraph" w:styleId="Odsekzoznamu">
    <w:name w:val="List Paragraph"/>
    <w:aliases w:val="body,Odsek zoznamu2,ODRAZKY PRVA UROVEN,List Paragraph,Odsek,Listenabsatz,lp1,Bullet List,FooterText,numbered,Paragraphe de liste1,Bullet Number,lp11,List Paragraph11,Bullet 1,Use Case List Paragraph,Medium List 2 - Accent 41"/>
    <w:basedOn w:val="Normlny"/>
    <w:link w:val="OdsekzoznamuChar"/>
    <w:uiPriority w:val="34"/>
    <w:qFormat/>
    <w:rsid w:val="00A06CAD"/>
    <w:pPr>
      <w:ind w:left="720"/>
      <w:contextualSpacing/>
    </w:pPr>
    <w:rPr>
      <w:szCs w:val="20"/>
      <w:lang w:val="sk-SK" w:eastAsia="sk-SK"/>
    </w:rPr>
  </w:style>
  <w:style w:type="character" w:customStyle="1" w:styleId="ra">
    <w:name w:val="ra"/>
    <w:rsid w:val="00A06CAD"/>
    <w:rPr>
      <w:rFonts w:ascii="Times New Roman" w:hAnsi="Times New Roman" w:cs="Times New Roman" w:hint="default"/>
    </w:rPr>
  </w:style>
  <w:style w:type="character" w:styleId="Siln">
    <w:name w:val="Strong"/>
    <w:uiPriority w:val="22"/>
    <w:qFormat/>
    <w:rsid w:val="00A06CAD"/>
    <w:rPr>
      <w:rFonts w:cs="Times New Roman"/>
      <w:b/>
      <w:bCs/>
    </w:rPr>
  </w:style>
  <w:style w:type="character" w:customStyle="1" w:styleId="apple-converted-space">
    <w:name w:val="apple-converted-space"/>
    <w:basedOn w:val="Predvolenpsmoodseku"/>
    <w:rsid w:val="00A06CAD"/>
  </w:style>
  <w:style w:type="character" w:customStyle="1" w:styleId="PtaChar">
    <w:name w:val="Päta Char"/>
    <w:rsid w:val="00A06CAD"/>
    <w:rPr>
      <w:sz w:val="24"/>
      <w:szCs w:val="24"/>
      <w:lang w:val="cs-CZ" w:eastAsia="cs-CZ"/>
    </w:rPr>
  </w:style>
  <w:style w:type="paragraph" w:styleId="Textbubliny">
    <w:name w:val="Balloon Text"/>
    <w:basedOn w:val="Normlny"/>
    <w:rsid w:val="00A06CA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rsid w:val="00A06CAD"/>
    <w:rPr>
      <w:rFonts w:ascii="Tahoma" w:hAnsi="Tahoma" w:cs="Tahoma"/>
      <w:sz w:val="16"/>
      <w:szCs w:val="16"/>
      <w:lang w:val="cs-CZ" w:eastAsia="cs-CZ"/>
    </w:rPr>
  </w:style>
  <w:style w:type="paragraph" w:customStyle="1" w:styleId="Default">
    <w:name w:val="Default"/>
    <w:rsid w:val="00E65848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C776CA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uiPriority w:val="99"/>
    <w:rsid w:val="00C776CA"/>
    <w:rPr>
      <w:sz w:val="24"/>
      <w:szCs w:val="24"/>
      <w:lang w:val="cs-CZ" w:eastAsia="cs-CZ"/>
    </w:rPr>
  </w:style>
  <w:style w:type="paragraph" w:styleId="Bezriadkovania">
    <w:name w:val="No Spacing"/>
    <w:link w:val="BezriadkovaniaChar"/>
    <w:uiPriority w:val="1"/>
    <w:qFormat/>
    <w:rsid w:val="006F5508"/>
    <w:rPr>
      <w:rFonts w:ascii="Calibri" w:eastAsia="Calibri" w:hAnsi="Calibri"/>
      <w:sz w:val="22"/>
      <w:szCs w:val="22"/>
      <w:lang w:eastAsia="en-US"/>
    </w:rPr>
  </w:style>
  <w:style w:type="character" w:customStyle="1" w:styleId="OdsekzoznamuChar">
    <w:name w:val="Odsek zoznamu Char"/>
    <w:aliases w:val="body Char,Odsek zoznamu2 Char,ODRAZKY PRVA UROVEN Char,List Paragraph Char,Odsek Char,Listenabsatz Char,lp1 Char,Bullet List Char,FooterText Char,numbered Char,Paragraphe de liste1 Char,Bullet Number Char,lp11 Char,Bullet 1 Char"/>
    <w:link w:val="Odsekzoznamu"/>
    <w:uiPriority w:val="34"/>
    <w:qFormat/>
    <w:locked/>
    <w:rsid w:val="00AA6163"/>
    <w:rPr>
      <w:sz w:val="24"/>
    </w:rPr>
  </w:style>
  <w:style w:type="paragraph" w:styleId="Zarkazkladnhotextu2">
    <w:name w:val="Body Text Indent 2"/>
    <w:basedOn w:val="Normlny"/>
    <w:link w:val="Zarkazkladnhotextu2Char"/>
    <w:unhideWhenUsed/>
    <w:rsid w:val="00017BE0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017BE0"/>
    <w:rPr>
      <w:sz w:val="24"/>
      <w:szCs w:val="24"/>
      <w:lang w:val="cs-CZ" w:eastAsia="cs-CZ"/>
    </w:rPr>
  </w:style>
  <w:style w:type="character" w:customStyle="1" w:styleId="pre">
    <w:name w:val="pre"/>
    <w:rsid w:val="00017BE0"/>
    <w:rPr>
      <w:rFonts w:cs="Times New Roman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017BE0"/>
    <w:rPr>
      <w:sz w:val="20"/>
      <w:szCs w:val="20"/>
      <w:lang w:val="sk-SK" w:eastAsia="sk-SK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017BE0"/>
  </w:style>
  <w:style w:type="character" w:customStyle="1" w:styleId="BezriadkovaniaChar">
    <w:name w:val="Bez riadkovania Char"/>
    <w:link w:val="Bezriadkovania"/>
    <w:uiPriority w:val="1"/>
    <w:rsid w:val="00E86CBA"/>
    <w:rPr>
      <w:rFonts w:ascii="Calibri" w:eastAsia="Calibri" w:hAnsi="Calibri"/>
      <w:sz w:val="22"/>
      <w:szCs w:val="22"/>
      <w:lang w:eastAsia="en-US"/>
    </w:rPr>
  </w:style>
  <w:style w:type="paragraph" w:styleId="Normlnywebov">
    <w:name w:val="Normal (Web)"/>
    <w:basedOn w:val="Normlny"/>
    <w:uiPriority w:val="99"/>
    <w:unhideWhenUsed/>
    <w:rsid w:val="00803371"/>
    <w:pPr>
      <w:spacing w:before="100" w:beforeAutospacing="1" w:after="100" w:afterAutospacing="1"/>
    </w:pPr>
    <w:rPr>
      <w:lang w:val="en-US" w:eastAsia="en-US"/>
    </w:rPr>
  </w:style>
  <w:style w:type="character" w:customStyle="1" w:styleId="PtaChar1">
    <w:name w:val="Päta Char1"/>
    <w:link w:val="Pta"/>
    <w:locked/>
    <w:rsid w:val="0059190F"/>
    <w:rPr>
      <w:sz w:val="24"/>
      <w:szCs w:val="24"/>
      <w:lang w:val="cs-CZ" w:eastAsia="cs-CZ"/>
    </w:rPr>
  </w:style>
  <w:style w:type="paragraph" w:styleId="Nzov">
    <w:name w:val="Title"/>
    <w:basedOn w:val="Normlny"/>
    <w:link w:val="NzovChar"/>
    <w:qFormat/>
    <w:rsid w:val="0018612E"/>
    <w:pPr>
      <w:tabs>
        <w:tab w:val="right" w:leader="dot" w:pos="10080"/>
      </w:tabs>
      <w:jc w:val="center"/>
    </w:pPr>
    <w:rPr>
      <w:rFonts w:ascii="Arial" w:hAnsi="Arial" w:cs="Arial"/>
      <w:smallCaps/>
      <w:noProof/>
      <w:sz w:val="20"/>
      <w:szCs w:val="20"/>
      <w:lang w:val="sk-SK" w:eastAsia="sk-SK"/>
    </w:rPr>
  </w:style>
  <w:style w:type="character" w:customStyle="1" w:styleId="NzovChar">
    <w:name w:val="Názov Char"/>
    <w:link w:val="Nzov"/>
    <w:rsid w:val="0018612E"/>
    <w:rPr>
      <w:rFonts w:ascii="Arial" w:hAnsi="Arial" w:cs="Arial"/>
      <w:smallCaps/>
      <w:noProof/>
    </w:rPr>
  </w:style>
  <w:style w:type="character" w:styleId="Odkaznakomentr">
    <w:name w:val="annotation reference"/>
    <w:uiPriority w:val="99"/>
    <w:semiHidden/>
    <w:unhideWhenUsed/>
    <w:rsid w:val="00D17F8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17F8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D17F81"/>
    <w:rPr>
      <w:lang w:val="cs-CZ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17F81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D17F81"/>
    <w:rPr>
      <w:b/>
      <w:bCs/>
      <w:lang w:val="cs-CZ" w:eastAsia="cs-CZ"/>
    </w:rPr>
  </w:style>
  <w:style w:type="character" w:customStyle="1" w:styleId="HlavikaChar">
    <w:name w:val="Hlavička Char"/>
    <w:link w:val="Hlavika"/>
    <w:uiPriority w:val="99"/>
    <w:rsid w:val="00922DD0"/>
    <w:rPr>
      <w:sz w:val="24"/>
      <w:szCs w:val="24"/>
      <w:lang w:val="cs-CZ" w:eastAsia="cs-CZ"/>
    </w:rPr>
  </w:style>
  <w:style w:type="character" w:customStyle="1" w:styleId="iadneA">
    <w:name w:val="Žiadne A"/>
    <w:rsid w:val="00DB26B0"/>
  </w:style>
  <w:style w:type="paragraph" w:customStyle="1" w:styleId="TeloA">
    <w:name w:val="Telo A"/>
    <w:rsid w:val="00DB26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val="de-DE"/>
    </w:rPr>
  </w:style>
  <w:style w:type="paragraph" w:customStyle="1" w:styleId="PredvolenA">
    <w:name w:val="Predvolené A"/>
    <w:rsid w:val="00DB26B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Importovantl7">
    <w:name w:val="Importovaný štýl 7"/>
    <w:rsid w:val="00DB26B0"/>
    <w:pPr>
      <w:numPr>
        <w:numId w:val="6"/>
      </w:numPr>
    </w:pPr>
  </w:style>
  <w:style w:type="paragraph" w:customStyle="1" w:styleId="Odstavecseseznamem">
    <w:name w:val="Odstavec se seznamem"/>
    <w:rsid w:val="00DB26B0"/>
    <w:pPr>
      <w:pBdr>
        <w:top w:val="nil"/>
        <w:left w:val="nil"/>
        <w:bottom w:val="nil"/>
        <w:right w:val="nil"/>
        <w:between w:val="nil"/>
        <w:bar w:val="nil"/>
      </w:pBdr>
      <w:ind w:left="708"/>
    </w:pPr>
    <w:rPr>
      <w:rFonts w:ascii="Arial" w:eastAsia="Arial Unicode MS" w:hAnsi="Arial" w:cs="Arial Unicode MS"/>
      <w:color w:val="000000"/>
      <w:u w:color="000000"/>
      <w:bdr w:val="nil"/>
      <w:lang w:val="de-DE"/>
    </w:rPr>
  </w:style>
  <w:style w:type="paragraph" w:customStyle="1" w:styleId="Riadok">
    <w:name w:val="Riadok"/>
    <w:rsid w:val="00DB26B0"/>
    <w:pPr>
      <w:tabs>
        <w:tab w:val="left" w:pos="1134"/>
        <w:tab w:val="left" w:pos="2268"/>
        <w:tab w:val="left" w:pos="3402"/>
        <w:tab w:val="left" w:pos="4536"/>
        <w:tab w:val="center" w:pos="6804"/>
        <w:tab w:val="right" w:leader="dot" w:pos="9072"/>
      </w:tabs>
      <w:jc w:val="both"/>
    </w:pPr>
    <w:rPr>
      <w:sz w:val="24"/>
      <w:szCs w:val="24"/>
    </w:rPr>
  </w:style>
  <w:style w:type="character" w:customStyle="1" w:styleId="iadne">
    <w:name w:val="Žiadne"/>
    <w:rsid w:val="00DB26B0"/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EC73FE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semiHidden/>
    <w:rsid w:val="00EC73FE"/>
    <w:rPr>
      <w:sz w:val="16"/>
      <w:szCs w:val="16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06CAD"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qFormat/>
    <w:rsid w:val="00A06CAD"/>
    <w:pPr>
      <w:keepNext/>
      <w:jc w:val="both"/>
      <w:outlineLvl w:val="0"/>
    </w:pPr>
    <w:rPr>
      <w:rFonts w:ascii="Segoe UI" w:hAnsi="Segoe UI" w:cs="Segoe UI"/>
      <w:b/>
      <w:bCs/>
      <w:sz w:val="20"/>
      <w:szCs w:val="20"/>
    </w:rPr>
  </w:style>
  <w:style w:type="paragraph" w:styleId="Nadpis2">
    <w:name w:val="heading 2"/>
    <w:basedOn w:val="Normlny"/>
    <w:next w:val="Normlny"/>
    <w:qFormat/>
    <w:rsid w:val="00A06CAD"/>
    <w:pPr>
      <w:keepNext/>
      <w:outlineLvl w:val="1"/>
    </w:pPr>
    <w:rPr>
      <w:rFonts w:ascii="Segoe UI" w:hAnsi="Segoe UI" w:cs="Segoe UI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A06CAD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1"/>
    <w:rsid w:val="00A06CAD"/>
    <w:pPr>
      <w:tabs>
        <w:tab w:val="center" w:pos="4536"/>
        <w:tab w:val="right" w:pos="9072"/>
      </w:tabs>
    </w:pPr>
  </w:style>
  <w:style w:type="paragraph" w:customStyle="1" w:styleId="Predformtovantext">
    <w:name w:val="Predformátovaný text"/>
    <w:basedOn w:val="Normlny"/>
    <w:rsid w:val="00A06CAD"/>
    <w:pPr>
      <w:widowControl w:val="0"/>
      <w:suppressAutoHyphens/>
    </w:pPr>
    <w:rPr>
      <w:rFonts w:ascii="Courier New" w:eastAsia="Courier New" w:hAnsi="Courier New" w:cs="Courier New"/>
      <w:sz w:val="20"/>
      <w:szCs w:val="20"/>
      <w:lang w:val="sk-SK"/>
    </w:rPr>
  </w:style>
  <w:style w:type="paragraph" w:styleId="Zkladntext3">
    <w:name w:val="Body Text 3"/>
    <w:basedOn w:val="Normlny"/>
    <w:semiHidden/>
    <w:rsid w:val="00A06CAD"/>
    <w:pPr>
      <w:widowControl w:val="0"/>
      <w:overflowPunct w:val="0"/>
      <w:autoSpaceDE w:val="0"/>
      <w:autoSpaceDN w:val="0"/>
      <w:adjustRightInd w:val="0"/>
    </w:pPr>
    <w:rPr>
      <w:szCs w:val="20"/>
      <w:lang w:val="sk-SK"/>
    </w:rPr>
  </w:style>
  <w:style w:type="character" w:customStyle="1" w:styleId="Zkladntext3Char">
    <w:name w:val="Základný text 3 Char"/>
    <w:rsid w:val="00A06CAD"/>
    <w:rPr>
      <w:sz w:val="24"/>
      <w:lang w:val="sk-SK" w:eastAsia="cs-CZ"/>
    </w:rPr>
  </w:style>
  <w:style w:type="paragraph" w:styleId="Zkladntext2">
    <w:name w:val="Body Text 2"/>
    <w:basedOn w:val="Normlny"/>
    <w:semiHidden/>
    <w:rsid w:val="00A06CAD"/>
    <w:pPr>
      <w:spacing w:after="120" w:line="480" w:lineRule="auto"/>
    </w:pPr>
    <w:rPr>
      <w:lang w:val="sk-SK" w:eastAsia="sk-SK"/>
    </w:rPr>
  </w:style>
  <w:style w:type="character" w:customStyle="1" w:styleId="Zkladntext2Char">
    <w:name w:val="Základný text 2 Char"/>
    <w:rsid w:val="00A06CAD"/>
    <w:rPr>
      <w:sz w:val="24"/>
      <w:szCs w:val="24"/>
      <w:lang w:val="sk-SK" w:eastAsia="sk-SK"/>
    </w:rPr>
  </w:style>
  <w:style w:type="character" w:styleId="Hypertextovprepojenie">
    <w:name w:val="Hyperlink"/>
    <w:uiPriority w:val="99"/>
    <w:rsid w:val="00A06CAD"/>
    <w:rPr>
      <w:color w:val="0000FF"/>
      <w:u w:val="single"/>
    </w:rPr>
  </w:style>
  <w:style w:type="paragraph" w:styleId="Zkladntext">
    <w:name w:val="Body Text"/>
    <w:basedOn w:val="Normlny"/>
    <w:semiHidden/>
    <w:rsid w:val="00A06CAD"/>
    <w:pPr>
      <w:spacing w:after="120" w:line="276" w:lineRule="auto"/>
    </w:pPr>
    <w:rPr>
      <w:rFonts w:ascii="Calibri" w:eastAsia="Calibri" w:hAnsi="Calibri"/>
      <w:sz w:val="22"/>
      <w:szCs w:val="22"/>
      <w:lang w:val="sk-SK" w:eastAsia="en-US"/>
    </w:rPr>
  </w:style>
  <w:style w:type="character" w:customStyle="1" w:styleId="ZkladntextChar">
    <w:name w:val="Základný text Char"/>
    <w:rsid w:val="00A06CAD"/>
    <w:rPr>
      <w:rFonts w:ascii="Calibri" w:eastAsia="Calibri" w:hAnsi="Calibri"/>
      <w:sz w:val="22"/>
      <w:szCs w:val="22"/>
      <w:lang w:val="sk-SK"/>
    </w:rPr>
  </w:style>
  <w:style w:type="paragraph" w:styleId="Odsekzoznamu">
    <w:name w:val="List Paragraph"/>
    <w:aliases w:val="body,Odsek zoznamu2,ODRAZKY PRVA UROVEN,List Paragraph,Odsek,Listenabsatz,lp1,Bullet List,FooterText,numbered,Paragraphe de liste1,Bullet Number,lp11,List Paragraph11,Bullet 1,Use Case List Paragraph,Medium List 2 - Accent 41"/>
    <w:basedOn w:val="Normlny"/>
    <w:link w:val="OdsekzoznamuChar"/>
    <w:uiPriority w:val="34"/>
    <w:qFormat/>
    <w:rsid w:val="00A06CAD"/>
    <w:pPr>
      <w:ind w:left="720"/>
      <w:contextualSpacing/>
    </w:pPr>
    <w:rPr>
      <w:szCs w:val="20"/>
      <w:lang w:val="sk-SK" w:eastAsia="sk-SK"/>
    </w:rPr>
  </w:style>
  <w:style w:type="character" w:customStyle="1" w:styleId="ra">
    <w:name w:val="ra"/>
    <w:rsid w:val="00A06CAD"/>
    <w:rPr>
      <w:rFonts w:ascii="Times New Roman" w:hAnsi="Times New Roman" w:cs="Times New Roman" w:hint="default"/>
    </w:rPr>
  </w:style>
  <w:style w:type="character" w:styleId="Siln">
    <w:name w:val="Strong"/>
    <w:uiPriority w:val="22"/>
    <w:qFormat/>
    <w:rsid w:val="00A06CAD"/>
    <w:rPr>
      <w:rFonts w:cs="Times New Roman"/>
      <w:b/>
      <w:bCs/>
    </w:rPr>
  </w:style>
  <w:style w:type="character" w:customStyle="1" w:styleId="apple-converted-space">
    <w:name w:val="apple-converted-space"/>
    <w:basedOn w:val="Predvolenpsmoodseku"/>
    <w:rsid w:val="00A06CAD"/>
  </w:style>
  <w:style w:type="character" w:customStyle="1" w:styleId="PtaChar">
    <w:name w:val="Päta Char"/>
    <w:rsid w:val="00A06CAD"/>
    <w:rPr>
      <w:sz w:val="24"/>
      <w:szCs w:val="24"/>
      <w:lang w:val="cs-CZ" w:eastAsia="cs-CZ"/>
    </w:rPr>
  </w:style>
  <w:style w:type="paragraph" w:styleId="Textbubliny">
    <w:name w:val="Balloon Text"/>
    <w:basedOn w:val="Normlny"/>
    <w:rsid w:val="00A06CA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rsid w:val="00A06CAD"/>
    <w:rPr>
      <w:rFonts w:ascii="Tahoma" w:hAnsi="Tahoma" w:cs="Tahoma"/>
      <w:sz w:val="16"/>
      <w:szCs w:val="16"/>
      <w:lang w:val="cs-CZ" w:eastAsia="cs-CZ"/>
    </w:rPr>
  </w:style>
  <w:style w:type="paragraph" w:customStyle="1" w:styleId="Default">
    <w:name w:val="Default"/>
    <w:rsid w:val="00E65848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C776CA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uiPriority w:val="99"/>
    <w:rsid w:val="00C776CA"/>
    <w:rPr>
      <w:sz w:val="24"/>
      <w:szCs w:val="24"/>
      <w:lang w:val="cs-CZ" w:eastAsia="cs-CZ"/>
    </w:rPr>
  </w:style>
  <w:style w:type="paragraph" w:styleId="Bezriadkovania">
    <w:name w:val="No Spacing"/>
    <w:link w:val="BezriadkovaniaChar"/>
    <w:uiPriority w:val="1"/>
    <w:qFormat/>
    <w:rsid w:val="006F5508"/>
    <w:rPr>
      <w:rFonts w:ascii="Calibri" w:eastAsia="Calibri" w:hAnsi="Calibri"/>
      <w:sz w:val="22"/>
      <w:szCs w:val="22"/>
      <w:lang w:eastAsia="en-US"/>
    </w:rPr>
  </w:style>
  <w:style w:type="character" w:customStyle="1" w:styleId="OdsekzoznamuChar">
    <w:name w:val="Odsek zoznamu Char"/>
    <w:aliases w:val="body Char,Odsek zoznamu2 Char,ODRAZKY PRVA UROVEN Char,List Paragraph Char,Odsek Char,Listenabsatz Char,lp1 Char,Bullet List Char,FooterText Char,numbered Char,Paragraphe de liste1 Char,Bullet Number Char,lp11 Char,Bullet 1 Char"/>
    <w:link w:val="Odsekzoznamu"/>
    <w:uiPriority w:val="34"/>
    <w:qFormat/>
    <w:locked/>
    <w:rsid w:val="00AA6163"/>
    <w:rPr>
      <w:sz w:val="24"/>
    </w:rPr>
  </w:style>
  <w:style w:type="paragraph" w:styleId="Zarkazkladnhotextu2">
    <w:name w:val="Body Text Indent 2"/>
    <w:basedOn w:val="Normlny"/>
    <w:link w:val="Zarkazkladnhotextu2Char"/>
    <w:unhideWhenUsed/>
    <w:rsid w:val="00017BE0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017BE0"/>
    <w:rPr>
      <w:sz w:val="24"/>
      <w:szCs w:val="24"/>
      <w:lang w:val="cs-CZ" w:eastAsia="cs-CZ"/>
    </w:rPr>
  </w:style>
  <w:style w:type="character" w:customStyle="1" w:styleId="pre">
    <w:name w:val="pre"/>
    <w:rsid w:val="00017BE0"/>
    <w:rPr>
      <w:rFonts w:cs="Times New Roman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017BE0"/>
    <w:rPr>
      <w:sz w:val="20"/>
      <w:szCs w:val="20"/>
      <w:lang w:val="sk-SK" w:eastAsia="sk-SK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017BE0"/>
  </w:style>
  <w:style w:type="character" w:customStyle="1" w:styleId="BezriadkovaniaChar">
    <w:name w:val="Bez riadkovania Char"/>
    <w:link w:val="Bezriadkovania"/>
    <w:uiPriority w:val="1"/>
    <w:rsid w:val="00E86CBA"/>
    <w:rPr>
      <w:rFonts w:ascii="Calibri" w:eastAsia="Calibri" w:hAnsi="Calibri"/>
      <w:sz w:val="22"/>
      <w:szCs w:val="22"/>
      <w:lang w:eastAsia="en-US"/>
    </w:rPr>
  </w:style>
  <w:style w:type="paragraph" w:styleId="Normlnywebov">
    <w:name w:val="Normal (Web)"/>
    <w:basedOn w:val="Normlny"/>
    <w:uiPriority w:val="99"/>
    <w:unhideWhenUsed/>
    <w:rsid w:val="00803371"/>
    <w:pPr>
      <w:spacing w:before="100" w:beforeAutospacing="1" w:after="100" w:afterAutospacing="1"/>
    </w:pPr>
    <w:rPr>
      <w:lang w:val="en-US" w:eastAsia="en-US"/>
    </w:rPr>
  </w:style>
  <w:style w:type="character" w:customStyle="1" w:styleId="PtaChar1">
    <w:name w:val="Päta Char1"/>
    <w:link w:val="Pta"/>
    <w:locked/>
    <w:rsid w:val="0059190F"/>
    <w:rPr>
      <w:sz w:val="24"/>
      <w:szCs w:val="24"/>
      <w:lang w:val="cs-CZ" w:eastAsia="cs-CZ"/>
    </w:rPr>
  </w:style>
  <w:style w:type="paragraph" w:styleId="Nzov">
    <w:name w:val="Title"/>
    <w:basedOn w:val="Normlny"/>
    <w:link w:val="NzovChar"/>
    <w:qFormat/>
    <w:rsid w:val="0018612E"/>
    <w:pPr>
      <w:tabs>
        <w:tab w:val="right" w:leader="dot" w:pos="10080"/>
      </w:tabs>
      <w:jc w:val="center"/>
    </w:pPr>
    <w:rPr>
      <w:rFonts w:ascii="Arial" w:hAnsi="Arial" w:cs="Arial"/>
      <w:smallCaps/>
      <w:noProof/>
      <w:sz w:val="20"/>
      <w:szCs w:val="20"/>
      <w:lang w:val="sk-SK" w:eastAsia="sk-SK"/>
    </w:rPr>
  </w:style>
  <w:style w:type="character" w:customStyle="1" w:styleId="NzovChar">
    <w:name w:val="Názov Char"/>
    <w:link w:val="Nzov"/>
    <w:rsid w:val="0018612E"/>
    <w:rPr>
      <w:rFonts w:ascii="Arial" w:hAnsi="Arial" w:cs="Arial"/>
      <w:smallCaps/>
      <w:noProof/>
    </w:rPr>
  </w:style>
  <w:style w:type="character" w:styleId="Odkaznakomentr">
    <w:name w:val="annotation reference"/>
    <w:uiPriority w:val="99"/>
    <w:semiHidden/>
    <w:unhideWhenUsed/>
    <w:rsid w:val="00D17F8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17F8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D17F81"/>
    <w:rPr>
      <w:lang w:val="cs-CZ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17F81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D17F81"/>
    <w:rPr>
      <w:b/>
      <w:bCs/>
      <w:lang w:val="cs-CZ" w:eastAsia="cs-CZ"/>
    </w:rPr>
  </w:style>
  <w:style w:type="character" w:customStyle="1" w:styleId="HlavikaChar">
    <w:name w:val="Hlavička Char"/>
    <w:link w:val="Hlavika"/>
    <w:uiPriority w:val="99"/>
    <w:rsid w:val="00922DD0"/>
    <w:rPr>
      <w:sz w:val="24"/>
      <w:szCs w:val="24"/>
      <w:lang w:val="cs-CZ" w:eastAsia="cs-CZ"/>
    </w:rPr>
  </w:style>
  <w:style w:type="character" w:customStyle="1" w:styleId="iadneA">
    <w:name w:val="Žiadne A"/>
    <w:rsid w:val="00DB26B0"/>
  </w:style>
  <w:style w:type="paragraph" w:customStyle="1" w:styleId="TeloA">
    <w:name w:val="Telo A"/>
    <w:rsid w:val="00DB26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val="de-DE"/>
    </w:rPr>
  </w:style>
  <w:style w:type="paragraph" w:customStyle="1" w:styleId="PredvolenA">
    <w:name w:val="Predvolené A"/>
    <w:rsid w:val="00DB26B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Importovantl7">
    <w:name w:val="Importovaný štýl 7"/>
    <w:rsid w:val="00DB26B0"/>
    <w:pPr>
      <w:numPr>
        <w:numId w:val="6"/>
      </w:numPr>
    </w:pPr>
  </w:style>
  <w:style w:type="paragraph" w:customStyle="1" w:styleId="Odstavecseseznamem">
    <w:name w:val="Odstavec se seznamem"/>
    <w:rsid w:val="00DB26B0"/>
    <w:pPr>
      <w:pBdr>
        <w:top w:val="nil"/>
        <w:left w:val="nil"/>
        <w:bottom w:val="nil"/>
        <w:right w:val="nil"/>
        <w:between w:val="nil"/>
        <w:bar w:val="nil"/>
      </w:pBdr>
      <w:ind w:left="708"/>
    </w:pPr>
    <w:rPr>
      <w:rFonts w:ascii="Arial" w:eastAsia="Arial Unicode MS" w:hAnsi="Arial" w:cs="Arial Unicode MS"/>
      <w:color w:val="000000"/>
      <w:u w:color="000000"/>
      <w:bdr w:val="nil"/>
      <w:lang w:val="de-DE"/>
    </w:rPr>
  </w:style>
  <w:style w:type="paragraph" w:customStyle="1" w:styleId="Riadok">
    <w:name w:val="Riadok"/>
    <w:rsid w:val="00DB26B0"/>
    <w:pPr>
      <w:tabs>
        <w:tab w:val="left" w:pos="1134"/>
        <w:tab w:val="left" w:pos="2268"/>
        <w:tab w:val="left" w:pos="3402"/>
        <w:tab w:val="left" w:pos="4536"/>
        <w:tab w:val="center" w:pos="6804"/>
        <w:tab w:val="right" w:leader="dot" w:pos="9072"/>
      </w:tabs>
      <w:jc w:val="both"/>
    </w:pPr>
    <w:rPr>
      <w:sz w:val="24"/>
      <w:szCs w:val="24"/>
    </w:rPr>
  </w:style>
  <w:style w:type="character" w:customStyle="1" w:styleId="iadne">
    <w:name w:val="Žiadne"/>
    <w:rsid w:val="00DB26B0"/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EC73FE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semiHidden/>
    <w:rsid w:val="00EC73FE"/>
    <w:rPr>
      <w:sz w:val="16"/>
      <w:szCs w:val="16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vo.gov.sk/eticky-kodex-zaujemcu-uchadzaca-54b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8E665-040E-4511-AE47-7F03666EC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INFINITY GROUP a</vt:lpstr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INFINITY GROUP a</dc:title>
  <dc:creator>tomas</dc:creator>
  <cp:lastModifiedBy>HP</cp:lastModifiedBy>
  <cp:revision>7</cp:revision>
  <cp:lastPrinted>2017-06-09T12:57:00Z</cp:lastPrinted>
  <dcterms:created xsi:type="dcterms:W3CDTF">2022-09-25T17:02:00Z</dcterms:created>
  <dcterms:modified xsi:type="dcterms:W3CDTF">2022-09-27T06:39:00Z</dcterms:modified>
</cp:coreProperties>
</file>